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FF795B">
        <w:rPr>
          <w:rFonts w:ascii="Times New Roman" w:hAnsi="Times New Roman" w:cs="Times New Roman"/>
          <w:sz w:val="24"/>
        </w:rPr>
        <w:t xml:space="preserve">  13.07.2017 №  1190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7732" w:rsidRDefault="006006AB" w:rsidP="007D77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 w:rsidRPr="0055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проекта</w:t>
      </w:r>
      <w:r w:rsidR="007776B8" w:rsidRPr="0055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0EA7" w:rsidRPr="0055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 территории и проекта межевания территории, распо</w:t>
      </w:r>
      <w:r w:rsidR="00D82474" w:rsidRPr="0055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ложенной </w:t>
      </w:r>
      <w:r w:rsidR="007D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границах кадастровых кварталов  58:31:0203065, 58:31:0203122 и 58:31:0203066</w:t>
      </w:r>
      <w:r w:rsidR="00555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D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строительства линейного объекта «Газопровод высокого давления от точки подключения </w:t>
      </w:r>
      <w:proofErr w:type="gramStart"/>
      <w:r w:rsidR="007D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7D7732" w:rsidRDefault="007D7732" w:rsidP="007D77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Стекловской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 намечаемого к строительству жилого дома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0E0EA7" w:rsidRPr="0097318E" w:rsidRDefault="007D7732" w:rsidP="007D77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Калинина, 147 в г. Кузнецке </w:t>
      </w:r>
      <w:r w:rsidR="0055550A" w:rsidRPr="0055550A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76B8" w:rsidRPr="0055550A" w:rsidRDefault="007776B8" w:rsidP="007776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руководствуясь ст. 46 Градостроительного кодекса Российской Федерации, результатами публичных слушаний от </w:t>
      </w:r>
      <w:r w:rsidR="003859B9">
        <w:rPr>
          <w:sz w:val="28"/>
          <w:szCs w:val="28"/>
        </w:rPr>
        <w:t>28.06</w:t>
      </w:r>
      <w:r w:rsidR="0055550A">
        <w:rPr>
          <w:sz w:val="28"/>
          <w:szCs w:val="28"/>
        </w:rPr>
        <w:t>.2017</w:t>
      </w:r>
      <w:r w:rsidR="0014075D">
        <w:rPr>
          <w:sz w:val="28"/>
          <w:szCs w:val="28"/>
        </w:rPr>
        <w:t>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3859B9" w:rsidRPr="003859B9" w:rsidRDefault="003859B9" w:rsidP="003859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2609"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06AB"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6B8"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E0EA7"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меж</w:t>
      </w:r>
      <w:r w:rsidR="00961A46"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2474"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территории, </w:t>
      </w:r>
      <w:r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 в границах кадастровых кварталов  58:31:0203065, 58:31:0203122 и 58:31:0203066   для строительства линейного объекта «Газопровод высокого давления от точки подключения по ул. </w:t>
      </w:r>
      <w:proofErr w:type="spellStart"/>
      <w:r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Стекловской</w:t>
      </w:r>
      <w:proofErr w:type="spellEnd"/>
      <w:r w:rsidRPr="003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намечаемого к строительству жилого дома по ул. Калинина, 147 в г. Кузнецке </w:t>
      </w:r>
      <w:r w:rsidRPr="003859B9">
        <w:rPr>
          <w:rFonts w:ascii="Times New Roman" w:hAnsi="Times New Roman" w:cs="Times New Roman"/>
          <w:sz w:val="28"/>
          <w:szCs w:val="28"/>
        </w:rPr>
        <w:t>Пензенской области»</w:t>
      </w:r>
      <w:proofErr w:type="gramEnd"/>
    </w:p>
    <w:p w:rsidR="00DA0BEF" w:rsidRPr="003859B9" w:rsidRDefault="003859B9" w:rsidP="003859B9">
      <w:pPr>
        <w:tabs>
          <w:tab w:val="left" w:pos="141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</w:t>
      </w:r>
      <w:r w:rsidR="005E5FDB" w:rsidRPr="0038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961A46" w:rsidRPr="003859B9" w:rsidRDefault="003859B9" w:rsidP="00961A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 </w:t>
      </w:r>
      <w:r w:rsidR="00C742D4" w:rsidRPr="003859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3859B9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3859B9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3859B9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3859B9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961A46" w:rsidRPr="003859B9" w:rsidRDefault="00961A46" w:rsidP="00961A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A46" w:rsidRDefault="00961A46" w:rsidP="00961A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9A2" w:rsidRPr="00961A46" w:rsidRDefault="0055550A" w:rsidP="00961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7D4704" w:rsidRPr="00961A46">
        <w:rPr>
          <w:rFonts w:ascii="Times New Roman" w:hAnsi="Times New Roman" w:cs="Times New Roman"/>
          <w:sz w:val="28"/>
        </w:rPr>
        <w:t xml:space="preserve"> администрации </w:t>
      </w:r>
      <w:r w:rsidR="00DA0BEF" w:rsidRPr="00961A46">
        <w:rPr>
          <w:rFonts w:ascii="Times New Roman" w:hAnsi="Times New Roman" w:cs="Times New Roman"/>
          <w:sz w:val="28"/>
        </w:rPr>
        <w:t>го</w:t>
      </w:r>
      <w:r w:rsidR="00961A46" w:rsidRPr="00961A46">
        <w:rPr>
          <w:rFonts w:ascii="Times New Roman" w:hAnsi="Times New Roman" w:cs="Times New Roman"/>
          <w:sz w:val="28"/>
        </w:rPr>
        <w:t xml:space="preserve">рода Кузнецка  </w:t>
      </w:r>
      <w:r w:rsidR="00961A46" w:rsidRPr="00961A46">
        <w:rPr>
          <w:rFonts w:ascii="Times New Roman" w:hAnsi="Times New Roman" w:cs="Times New Roman"/>
          <w:sz w:val="28"/>
        </w:rPr>
        <w:tab/>
      </w:r>
      <w:r w:rsidR="00961A46" w:rsidRPr="00961A4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С.А. </w:t>
      </w:r>
      <w:proofErr w:type="spellStart"/>
      <w:r>
        <w:rPr>
          <w:rFonts w:ascii="Times New Roman" w:hAnsi="Times New Roman" w:cs="Times New Roman"/>
          <w:sz w:val="28"/>
        </w:rPr>
        <w:t>Златогорский</w:t>
      </w:r>
      <w:proofErr w:type="spellEnd"/>
      <w:r w:rsidR="00DA0BEF" w:rsidRPr="00961A46">
        <w:rPr>
          <w:rFonts w:ascii="Times New Roman" w:hAnsi="Times New Roman" w:cs="Times New Roman"/>
          <w:sz w:val="28"/>
        </w:rPr>
        <w:t xml:space="preserve">  </w:t>
      </w:r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AE846BE6"/>
    <w:lvl w:ilvl="0" w:tplc="C820F25E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42CE63D0"/>
    <w:lvl w:ilvl="0" w:tplc="BEB00814">
      <w:start w:val="1"/>
      <w:numFmt w:val="decimal"/>
      <w:lvlText w:val="%1."/>
      <w:lvlJc w:val="left"/>
      <w:pPr>
        <w:ind w:left="177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134D3"/>
    <w:rsid w:val="00034B3B"/>
    <w:rsid w:val="000517FB"/>
    <w:rsid w:val="000B2682"/>
    <w:rsid w:val="000E0EA7"/>
    <w:rsid w:val="00100724"/>
    <w:rsid w:val="00116B35"/>
    <w:rsid w:val="0014075D"/>
    <w:rsid w:val="0019010D"/>
    <w:rsid w:val="00204431"/>
    <w:rsid w:val="0026172F"/>
    <w:rsid w:val="003859B9"/>
    <w:rsid w:val="004F2D66"/>
    <w:rsid w:val="0055550A"/>
    <w:rsid w:val="005E5FDB"/>
    <w:rsid w:val="006006AB"/>
    <w:rsid w:val="006518E9"/>
    <w:rsid w:val="00664BF7"/>
    <w:rsid w:val="00720775"/>
    <w:rsid w:val="00720A54"/>
    <w:rsid w:val="007776B8"/>
    <w:rsid w:val="007D4704"/>
    <w:rsid w:val="007D7732"/>
    <w:rsid w:val="0083385D"/>
    <w:rsid w:val="008B1BA3"/>
    <w:rsid w:val="008F6877"/>
    <w:rsid w:val="009146D8"/>
    <w:rsid w:val="00961A46"/>
    <w:rsid w:val="00962609"/>
    <w:rsid w:val="0097318E"/>
    <w:rsid w:val="009A39E1"/>
    <w:rsid w:val="00A978F5"/>
    <w:rsid w:val="00B41193"/>
    <w:rsid w:val="00C742D4"/>
    <w:rsid w:val="00C86925"/>
    <w:rsid w:val="00D17CD5"/>
    <w:rsid w:val="00D25FE3"/>
    <w:rsid w:val="00D459A2"/>
    <w:rsid w:val="00D82474"/>
    <w:rsid w:val="00DA0BEF"/>
    <w:rsid w:val="00DA22F0"/>
    <w:rsid w:val="00DE6B97"/>
    <w:rsid w:val="00E22371"/>
    <w:rsid w:val="00E42853"/>
    <w:rsid w:val="00FF17B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Волкова Любовь Степановна</cp:lastModifiedBy>
  <cp:revision>5</cp:revision>
  <cp:lastPrinted>2017-07-07T11:48:00Z</cp:lastPrinted>
  <dcterms:created xsi:type="dcterms:W3CDTF">2017-07-07T09:29:00Z</dcterms:created>
  <dcterms:modified xsi:type="dcterms:W3CDTF">2017-07-13T14:44:00Z</dcterms:modified>
</cp:coreProperties>
</file>